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36" w:lineRule="atLeast"/>
        <w:jc w:val="center"/>
        <w:outlineLvl w:val="1"/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关于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eastAsia="zh-CN" w:bidi="ar"/>
        </w:rPr>
        <w:t>章程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反馈意见的采纳情况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eastAsia="zh-CN" w:bidi="ar"/>
        </w:rPr>
        <w:t>的公示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自202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月启动学校章程修订工作以来，学校章程修订小组经过调研、修改、集中讨论等程序，形成了《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湛江农垦实验中学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章程(202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修订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)》。根据章程修订工作要求，公开征求意见，现就相关意见采纳工作通知如下：</w:t>
      </w:r>
    </w:p>
    <w:p>
      <w:pPr>
        <w:pStyle w:val="4"/>
        <w:numPr>
          <w:ilvl w:val="0"/>
          <w:numId w:val="0"/>
        </w:numPr>
        <w:shd w:val="clear" w:color="auto" w:fill="FFFFFF"/>
        <w:spacing w:before="240" w:beforeAutospacing="0" w:after="0" w:afterAutospacing="0" w:line="375" w:lineRule="atLeas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1.学校领导班子意见：细化教职工代表大会部分内容；琢磨语句，保证章程文字表达的正确性与有效性。</w:t>
      </w:r>
    </w:p>
    <w:p>
      <w:pPr>
        <w:pStyle w:val="4"/>
        <w:numPr>
          <w:ilvl w:val="0"/>
          <w:numId w:val="0"/>
        </w:numPr>
        <w:shd w:val="clear" w:color="auto" w:fill="FFFFFF"/>
        <w:spacing w:before="240" w:beforeAutospacing="0" w:after="0" w:afterAutospacing="0" w:line="375" w:lineRule="atLeast"/>
        <w:ind w:firstLine="640" w:firstLineChars="200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教职工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意见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个别文字表述修改。</w:t>
      </w:r>
      <w:bookmarkStart w:id="0" w:name="_GoBack"/>
      <w:bookmarkEnd w:id="0"/>
    </w:p>
    <w:p>
      <w:pPr>
        <w:pStyle w:val="4"/>
        <w:numPr>
          <w:ilvl w:val="0"/>
          <w:numId w:val="0"/>
        </w:numPr>
        <w:shd w:val="clear" w:color="auto" w:fill="FFFFFF"/>
        <w:spacing w:before="240" w:beforeAutospacing="0" w:after="0" w:afterAutospacing="0" w:line="375" w:lineRule="atLeast"/>
        <w:ind w:left="0" w:leftChars="0"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学生意见：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无修改意见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shd w:val="clear" w:color="auto" w:fill="FFFFFF"/>
        <w:spacing w:before="240" w:beforeAutospacing="0" w:after="0" w:afterAutospacing="0" w:line="375" w:lineRule="atLeast"/>
        <w:ind w:right="0" w:rightChars="0"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4.家长意见：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无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修改意见。</w:t>
      </w:r>
    </w:p>
    <w:p>
      <w:pPr>
        <w:pStyle w:val="4"/>
        <w:numPr>
          <w:ilvl w:val="0"/>
          <w:numId w:val="0"/>
        </w:numPr>
        <w:shd w:val="clear" w:color="auto" w:fill="FFFFFF"/>
        <w:spacing w:before="240" w:beforeAutospacing="0" w:after="0" w:afterAutospacing="0" w:line="375" w:lineRule="atLeast"/>
        <w:ind w:right="0" w:rightChars="0"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社区意见：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无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修改意见。</w:t>
      </w:r>
    </w:p>
    <w:p>
      <w:pPr>
        <w:pStyle w:val="4"/>
        <w:numPr>
          <w:ilvl w:val="0"/>
          <w:numId w:val="0"/>
        </w:numPr>
        <w:shd w:val="clear" w:color="auto" w:fill="FFFFFF"/>
        <w:spacing w:before="240" w:beforeAutospacing="0" w:after="0" w:afterAutospacing="0" w:line="375" w:lineRule="atLeast"/>
        <w:ind w:right="0" w:rightChars="0"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6.社会公众：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无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修改意见。</w:t>
      </w:r>
    </w:p>
    <w:p>
      <w:pPr>
        <w:pStyle w:val="4"/>
        <w:numPr>
          <w:ilvl w:val="0"/>
          <w:numId w:val="0"/>
        </w:numPr>
        <w:shd w:val="clear" w:color="auto" w:fill="FFFFFF"/>
        <w:spacing w:before="240" w:beforeAutospacing="0" w:after="0" w:afterAutospacing="0" w:line="375" w:lineRule="atLeast"/>
        <w:ind w:leftChars="0" w:right="0" w:rightChars="0"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7.校内外各利益相关方：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无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修改意见。</w:t>
      </w:r>
    </w:p>
    <w:p>
      <w:pPr>
        <w:pStyle w:val="4"/>
        <w:numPr>
          <w:ilvl w:val="0"/>
          <w:numId w:val="0"/>
        </w:numPr>
        <w:shd w:val="clear" w:color="auto" w:fill="FFFFFF"/>
        <w:spacing w:before="240" w:beforeAutospacing="0" w:after="0" w:afterAutospacing="0" w:line="375" w:lineRule="atLeast"/>
        <w:ind w:leftChars="0" w:right="0" w:rightChars="0"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8.其他：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无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修改意见。</w:t>
      </w:r>
    </w:p>
    <w:p>
      <w:pPr>
        <w:pStyle w:val="4"/>
        <w:shd w:val="clear" w:color="auto" w:fill="FFFFFF"/>
        <w:spacing w:before="240" w:beforeAutospacing="0" w:after="0" w:afterAutospacing="0" w:line="375" w:lineRule="atLeast"/>
        <w:ind w:firstLine="640" w:firstLineChars="200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湛江农垦实验中学    </w:t>
      </w:r>
    </w:p>
    <w:p>
      <w:pPr>
        <w:pStyle w:val="4"/>
        <w:shd w:val="clear" w:color="auto" w:fill="FFFFFF"/>
        <w:spacing w:before="240" w:beforeAutospacing="0" w:after="0" w:afterAutospacing="0" w:line="375" w:lineRule="atLeast"/>
        <w:ind w:firstLine="640" w:firstLineChars="200"/>
        <w:jc w:val="center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OWU2ZDQ0OTk0OWM2YjRmN2EwNThlOTFiNDdlNTEifQ=="/>
  </w:docVars>
  <w:rsids>
    <w:rsidRoot w:val="723C65EA"/>
    <w:rsid w:val="123A14A5"/>
    <w:rsid w:val="714116EB"/>
    <w:rsid w:val="723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272</Characters>
  <Lines>0</Lines>
  <Paragraphs>0</Paragraphs>
  <TotalTime>0</TotalTime>
  <ScaleCrop>false</ScaleCrop>
  <LinksUpToDate>false</LinksUpToDate>
  <CharactersWithSpaces>322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2023-10-30T08:45:00Z</dcterms:created>
  <dc:creator>方锦彪</dc:creator>
  <cp:lastModifiedBy>zj</cp:lastModifiedBy>
  <dcterms:modified xsi:type="dcterms:W3CDTF">2023-10-30T10:05:36Z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335F219CCF5841AF850F47D3AC413AFE_11</vt:lpwstr>
  </property>
</Properties>
</file>